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4C0" w:rsidRPr="007A24C0" w:rsidRDefault="007A24C0" w:rsidP="00F24F8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caps/>
          <w:sz w:val="28"/>
          <w:szCs w:val="28"/>
          <w:lang w:eastAsia="ru-RU"/>
        </w:rPr>
        <w:t>РОССИЙСКАЯ ФЕДЕРАЦИЯ</w:t>
      </w: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C0" w:rsidRPr="007A24C0" w:rsidRDefault="007A24C0" w:rsidP="007A24C0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СОБРАНИЕ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ЕПУТАТОВ КРАСНОВСКОГО СЕЛЬСКОГО </w:t>
      </w: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</w:p>
    <w:p w:rsidR="007A24C0" w:rsidRPr="007A24C0" w:rsidRDefault="007A24C0" w:rsidP="007A24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C0" w:rsidRPr="007A24C0" w:rsidRDefault="007A24C0" w:rsidP="007A24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7A24C0" w:rsidRPr="007A24C0" w:rsidRDefault="007A24C0" w:rsidP="007A24C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836B6" w:rsidRDefault="007A24C0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5836B6">
        <w:rPr>
          <w:rFonts w:ascii="Times New Roman" w:hAnsi="Times New Roman"/>
          <w:sz w:val="28"/>
          <w:szCs w:val="28"/>
        </w:rPr>
        <w:t>обращении в Избирательную комиссию</w:t>
      </w:r>
    </w:p>
    <w:p w:rsidR="005836B6" w:rsidRDefault="005836B6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 о возложении полномочий</w:t>
      </w:r>
    </w:p>
    <w:p w:rsidR="005836B6" w:rsidRDefault="005836B6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Красновского сельского поселения</w:t>
      </w:r>
    </w:p>
    <w:p w:rsidR="005836B6" w:rsidRDefault="005836B6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района Ростовской области</w:t>
      </w:r>
    </w:p>
    <w:p w:rsidR="005836B6" w:rsidRDefault="005836B6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</w:t>
      </w:r>
      <w:r w:rsidR="00192B23">
        <w:rPr>
          <w:rFonts w:ascii="Times New Roman" w:hAnsi="Times New Roman"/>
          <w:sz w:val="28"/>
          <w:szCs w:val="28"/>
        </w:rPr>
        <w:t>ориальную избирательную комиссию</w:t>
      </w:r>
      <w:r>
        <w:rPr>
          <w:rFonts w:ascii="Times New Roman" w:hAnsi="Times New Roman"/>
          <w:sz w:val="28"/>
          <w:szCs w:val="28"/>
        </w:rPr>
        <w:t xml:space="preserve"> Тарасовского района Ростовской области</w:t>
      </w:r>
    </w:p>
    <w:p w:rsidR="005836B6" w:rsidRDefault="005836B6" w:rsidP="005836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Принято</w:t>
      </w: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</w:t>
      </w:r>
      <w:r w:rsidR="00F24F88">
        <w:rPr>
          <w:rFonts w:ascii="Times New Roman" w:hAnsi="Times New Roman"/>
          <w:sz w:val="28"/>
          <w:szCs w:val="28"/>
        </w:rPr>
        <w:t>ранием депутатов</w:t>
      </w:r>
      <w:r w:rsidR="00F24F88">
        <w:rPr>
          <w:rFonts w:ascii="Times New Roman" w:hAnsi="Times New Roman"/>
          <w:sz w:val="28"/>
          <w:szCs w:val="28"/>
        </w:rPr>
        <w:tab/>
      </w:r>
      <w:r w:rsidR="00F24F88">
        <w:rPr>
          <w:rFonts w:ascii="Times New Roman" w:hAnsi="Times New Roman"/>
          <w:sz w:val="28"/>
          <w:szCs w:val="28"/>
        </w:rPr>
        <w:tab/>
      </w:r>
      <w:r w:rsidR="00F24F88">
        <w:rPr>
          <w:rFonts w:ascii="Times New Roman" w:hAnsi="Times New Roman"/>
          <w:sz w:val="28"/>
          <w:szCs w:val="28"/>
        </w:rPr>
        <w:tab/>
      </w:r>
      <w:r w:rsidR="00F24F88">
        <w:rPr>
          <w:rFonts w:ascii="Times New Roman" w:hAnsi="Times New Roman"/>
          <w:sz w:val="28"/>
          <w:szCs w:val="28"/>
        </w:rPr>
        <w:tab/>
      </w:r>
      <w:r w:rsidR="00F24F88">
        <w:rPr>
          <w:rFonts w:ascii="Times New Roman" w:hAnsi="Times New Roman"/>
          <w:sz w:val="28"/>
          <w:szCs w:val="28"/>
        </w:rPr>
        <w:tab/>
        <w:t>17 февраля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статьей 8 Областного закона «</w:t>
      </w:r>
      <w:r w:rsidR="007A24C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территориальных избирательных </w:t>
      </w:r>
      <w:r w:rsidR="007A24C0">
        <w:rPr>
          <w:rFonts w:ascii="Times New Roman" w:hAnsi="Times New Roman"/>
          <w:sz w:val="28"/>
          <w:szCs w:val="28"/>
        </w:rPr>
        <w:t xml:space="preserve">комиссиях Ростовской области», </w:t>
      </w:r>
      <w:r>
        <w:rPr>
          <w:rFonts w:ascii="Times New Roman" w:hAnsi="Times New Roman"/>
          <w:sz w:val="28"/>
          <w:szCs w:val="28"/>
        </w:rPr>
        <w:t>Собрание депутатов Красновского сель</w:t>
      </w:r>
      <w:r w:rsidR="007A24C0">
        <w:rPr>
          <w:rFonts w:ascii="Times New Roman" w:hAnsi="Times New Roman"/>
          <w:sz w:val="28"/>
          <w:szCs w:val="28"/>
        </w:rPr>
        <w:t xml:space="preserve">ского поселения </w:t>
      </w: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36B6" w:rsidRDefault="007A24C0" w:rsidP="007A24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5836B6" w:rsidRDefault="005836B6" w:rsidP="005836B6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в Избирательную комиссию Ростовской области о возложении полномочий избирательной комиссии Красновского сельского поселения Тарасовского района Ростовской области на Территориальную избирательную комиссию Тарасовского района Ростовской области.</w:t>
      </w:r>
    </w:p>
    <w:p w:rsidR="007A24C0" w:rsidRPr="007A24C0" w:rsidRDefault="005836B6" w:rsidP="007A24C0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24C0"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Ростовской области. </w:t>
      </w:r>
    </w:p>
    <w:p w:rsidR="005836B6" w:rsidRPr="007A24C0" w:rsidRDefault="005836B6" w:rsidP="007A24C0">
      <w:pPr>
        <w:pStyle w:val="a8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24C0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5836B6" w:rsidRDefault="005836B6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36B6" w:rsidRDefault="007A24C0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7A24C0" w:rsidRDefault="007A24C0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Г.В.Бадаев</w:t>
      </w:r>
    </w:p>
    <w:p w:rsidR="00F24F88" w:rsidRDefault="00F24F88" w:rsidP="005836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24C0" w:rsidRPr="007A24C0" w:rsidRDefault="007A24C0" w:rsidP="007A24C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7A24C0" w:rsidRPr="007A24C0" w:rsidRDefault="00F24F88" w:rsidP="007A24C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17.02</w:t>
      </w:r>
      <w:r w:rsidR="007A24C0" w:rsidRPr="007A24C0">
        <w:rPr>
          <w:rFonts w:ascii="Times New Roman" w:eastAsia="Times New Roman" w:hAnsi="Times New Roman"/>
          <w:sz w:val="28"/>
          <w:szCs w:val="28"/>
          <w:lang w:eastAsia="ru-RU"/>
        </w:rPr>
        <w:t>.2016 года</w:t>
      </w:r>
    </w:p>
    <w:p w:rsidR="00093B8E" w:rsidRPr="007A24C0" w:rsidRDefault="007A24C0" w:rsidP="007A24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24C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24F88">
        <w:rPr>
          <w:rFonts w:ascii="Times New Roman" w:eastAsia="Times New Roman" w:hAnsi="Times New Roman"/>
          <w:sz w:val="28"/>
          <w:szCs w:val="28"/>
          <w:lang w:eastAsia="ru-RU"/>
        </w:rPr>
        <w:t xml:space="preserve"> 102</w:t>
      </w:r>
    </w:p>
    <w:sectPr w:rsidR="00093B8E" w:rsidRPr="007A24C0" w:rsidSect="00D70961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D2B"/>
    <w:multiLevelType w:val="hybridMultilevel"/>
    <w:tmpl w:val="77A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7CC"/>
    <w:multiLevelType w:val="hybridMultilevel"/>
    <w:tmpl w:val="482E6FCE"/>
    <w:lvl w:ilvl="0" w:tplc="E68A0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3983"/>
    <w:multiLevelType w:val="hybridMultilevel"/>
    <w:tmpl w:val="F1363386"/>
    <w:lvl w:ilvl="0" w:tplc="6E506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76634A"/>
    <w:multiLevelType w:val="hybridMultilevel"/>
    <w:tmpl w:val="ECA88B56"/>
    <w:lvl w:ilvl="0" w:tplc="38AA28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16D34"/>
    <w:multiLevelType w:val="hybridMultilevel"/>
    <w:tmpl w:val="42DC46B6"/>
    <w:lvl w:ilvl="0" w:tplc="18B2E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B26"/>
    <w:rsid w:val="000323B8"/>
    <w:rsid w:val="00093B8E"/>
    <w:rsid w:val="00093D18"/>
    <w:rsid w:val="000A04F2"/>
    <w:rsid w:val="000B7960"/>
    <w:rsid w:val="00122279"/>
    <w:rsid w:val="00124D73"/>
    <w:rsid w:val="00185AE6"/>
    <w:rsid w:val="00192B23"/>
    <w:rsid w:val="00205533"/>
    <w:rsid w:val="00247BBE"/>
    <w:rsid w:val="002C0EA8"/>
    <w:rsid w:val="00317AAC"/>
    <w:rsid w:val="00350890"/>
    <w:rsid w:val="00357116"/>
    <w:rsid w:val="00442375"/>
    <w:rsid w:val="004C48B9"/>
    <w:rsid w:val="00506FC0"/>
    <w:rsid w:val="005508E7"/>
    <w:rsid w:val="005836B6"/>
    <w:rsid w:val="00594D0F"/>
    <w:rsid w:val="005B7B26"/>
    <w:rsid w:val="00626AE5"/>
    <w:rsid w:val="00626F99"/>
    <w:rsid w:val="006827C7"/>
    <w:rsid w:val="006D7106"/>
    <w:rsid w:val="0070067D"/>
    <w:rsid w:val="0078205C"/>
    <w:rsid w:val="007A24C0"/>
    <w:rsid w:val="007C2276"/>
    <w:rsid w:val="00801AB5"/>
    <w:rsid w:val="00815C36"/>
    <w:rsid w:val="008D67ED"/>
    <w:rsid w:val="00927BE0"/>
    <w:rsid w:val="00966151"/>
    <w:rsid w:val="0099485A"/>
    <w:rsid w:val="00995FBD"/>
    <w:rsid w:val="009F2B91"/>
    <w:rsid w:val="00A44445"/>
    <w:rsid w:val="00A96C56"/>
    <w:rsid w:val="00AB2D70"/>
    <w:rsid w:val="00AD210C"/>
    <w:rsid w:val="00AE6564"/>
    <w:rsid w:val="00B4723E"/>
    <w:rsid w:val="00B67C62"/>
    <w:rsid w:val="00B90F8C"/>
    <w:rsid w:val="00BB77C9"/>
    <w:rsid w:val="00BC1C4F"/>
    <w:rsid w:val="00BF333C"/>
    <w:rsid w:val="00C938DC"/>
    <w:rsid w:val="00CA0D68"/>
    <w:rsid w:val="00CE1CEE"/>
    <w:rsid w:val="00CF7295"/>
    <w:rsid w:val="00D01555"/>
    <w:rsid w:val="00D4480A"/>
    <w:rsid w:val="00D54891"/>
    <w:rsid w:val="00D609BD"/>
    <w:rsid w:val="00D70961"/>
    <w:rsid w:val="00DA6C81"/>
    <w:rsid w:val="00DB6EBF"/>
    <w:rsid w:val="00E72D07"/>
    <w:rsid w:val="00F24F88"/>
    <w:rsid w:val="00FA4084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62F63C-6711-42DB-93EC-86C70EB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8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2B91"/>
    <w:pPr>
      <w:keepNext/>
      <w:spacing w:after="0" w:line="240" w:lineRule="auto"/>
      <w:outlineLvl w:val="4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9F2B91"/>
    <w:rPr>
      <w:rFonts w:ascii="Times New Roman" w:eastAsia="Times New Roman" w:hAnsi="Times New Roman"/>
      <w:bCs/>
      <w:sz w:val="28"/>
      <w:szCs w:val="24"/>
    </w:rPr>
  </w:style>
  <w:style w:type="paragraph" w:styleId="a4">
    <w:name w:val="Название"/>
    <w:basedOn w:val="a"/>
    <w:link w:val="a5"/>
    <w:qFormat/>
    <w:rsid w:val="009F2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link w:val="a4"/>
    <w:rsid w:val="009F2B91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9F2B91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u w:val="single"/>
      <w:lang w:eastAsia="ru-RU"/>
    </w:rPr>
  </w:style>
  <w:style w:type="character" w:customStyle="1" w:styleId="a7">
    <w:name w:val="Подзаголовок Знак"/>
    <w:link w:val="a6"/>
    <w:rsid w:val="009F2B91"/>
    <w:rPr>
      <w:rFonts w:ascii="Times New Roman" w:eastAsia="Times New Roman" w:hAnsi="Times New Roman"/>
      <w:b/>
      <w:spacing w:val="40"/>
      <w:sz w:val="28"/>
      <w:szCs w:val="24"/>
      <w:u w:val="single"/>
    </w:rPr>
  </w:style>
  <w:style w:type="paragraph" w:styleId="a8">
    <w:name w:val="List Paragraph"/>
    <w:basedOn w:val="a"/>
    <w:uiPriority w:val="34"/>
    <w:qFormat/>
    <w:rsid w:val="00093B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A24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4EC3-D16B-4C55-B8E2-EB3C1FCE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2016-02-08T10:17:00Z</cp:lastPrinted>
  <dcterms:created xsi:type="dcterms:W3CDTF">2025-07-22T17:04:00Z</dcterms:created>
  <dcterms:modified xsi:type="dcterms:W3CDTF">2025-07-22T17:04:00Z</dcterms:modified>
</cp:coreProperties>
</file>